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7D90" w14:textId="48EA383E" w:rsidR="005E72AD" w:rsidRDefault="005E72AD" w:rsidP="00477DE2">
      <w:pPr>
        <w:spacing w:before="100" w:beforeAutospacing="1"/>
        <w:jc w:val="center"/>
        <w:rPr>
          <w:b/>
          <w:bCs/>
          <w:sz w:val="110"/>
          <w:szCs w:val="110"/>
        </w:rPr>
      </w:pPr>
      <w:r>
        <w:rPr>
          <w:b/>
          <w:bCs/>
          <w:sz w:val="110"/>
          <w:szCs w:val="110"/>
        </w:rPr>
        <w:t>ÅRSMÖTE 2023</w:t>
      </w:r>
    </w:p>
    <w:p w14:paraId="5A55D73A" w14:textId="77777777" w:rsidR="005E72AD" w:rsidRDefault="005E72AD" w:rsidP="00477DE2">
      <w:pPr>
        <w:jc w:val="center"/>
        <w:rPr>
          <w:sz w:val="48"/>
          <w:szCs w:val="48"/>
        </w:rPr>
      </w:pPr>
      <w:r>
        <w:rPr>
          <w:sz w:val="48"/>
          <w:szCs w:val="48"/>
        </w:rPr>
        <w:t>IFK ANDERSTORP</w:t>
      </w:r>
    </w:p>
    <w:p w14:paraId="2A2EA4B6" w14:textId="6327F231" w:rsidR="005E72AD" w:rsidRDefault="005E72AD" w:rsidP="00477DE2">
      <w:pPr>
        <w:jc w:val="center"/>
        <w:rPr>
          <w:b/>
          <w:bCs/>
          <w:sz w:val="52"/>
          <w:szCs w:val="52"/>
        </w:rPr>
      </w:pPr>
      <w:r>
        <w:rPr>
          <w:b/>
          <w:bCs/>
          <w:sz w:val="52"/>
          <w:szCs w:val="52"/>
        </w:rPr>
        <w:t>Måndagen den 27 mars klockan 18.00</w:t>
      </w:r>
    </w:p>
    <w:p w14:paraId="5A71AF62" w14:textId="1ADF1FF9" w:rsidR="005E72AD" w:rsidRDefault="005E72AD" w:rsidP="00477DE2">
      <w:pPr>
        <w:jc w:val="center"/>
        <w:rPr>
          <w:b/>
          <w:bCs/>
          <w:sz w:val="52"/>
          <w:szCs w:val="52"/>
        </w:rPr>
      </w:pPr>
      <w:r>
        <w:rPr>
          <w:b/>
          <w:bCs/>
          <w:sz w:val="52"/>
          <w:szCs w:val="52"/>
        </w:rPr>
        <w:t>på Tuböleskolan</w:t>
      </w:r>
      <w:r w:rsidR="00434D59">
        <w:rPr>
          <w:b/>
          <w:bCs/>
          <w:sz w:val="52"/>
          <w:szCs w:val="52"/>
        </w:rPr>
        <w:t>, Flotten</w:t>
      </w:r>
    </w:p>
    <w:p w14:paraId="56623790" w14:textId="5154E4EA" w:rsidR="005E72AD" w:rsidRDefault="005E72AD" w:rsidP="00477DE2">
      <w:pPr>
        <w:jc w:val="center"/>
        <w:rPr>
          <w:b/>
          <w:bCs/>
          <w:sz w:val="32"/>
          <w:szCs w:val="32"/>
        </w:rPr>
      </w:pPr>
    </w:p>
    <w:p w14:paraId="74BD0B03" w14:textId="4EA5451F" w:rsidR="005E72AD" w:rsidRDefault="005E72AD" w:rsidP="00477DE2">
      <w:pPr>
        <w:jc w:val="center"/>
        <w:rPr>
          <w:sz w:val="32"/>
          <w:szCs w:val="32"/>
        </w:rPr>
      </w:pPr>
      <w:r>
        <w:rPr>
          <w:sz w:val="32"/>
          <w:szCs w:val="32"/>
        </w:rPr>
        <w:t xml:space="preserve">På vår hemsida </w:t>
      </w:r>
      <w:hyperlink r:id="rId5" w:history="1">
        <w:r w:rsidR="00477DE2">
          <w:rPr>
            <w:rStyle w:val="Hyperlnk"/>
            <w:sz w:val="32"/>
            <w:szCs w:val="32"/>
          </w:rPr>
          <w:t>IFK Anderstorp (laget.se)</w:t>
        </w:r>
      </w:hyperlink>
      <w:r w:rsidR="00477DE2">
        <w:rPr>
          <w:rStyle w:val="Hyperlnk"/>
          <w:sz w:val="32"/>
          <w:szCs w:val="32"/>
        </w:rPr>
        <w:t xml:space="preserve"> </w:t>
      </w:r>
      <w:r>
        <w:rPr>
          <w:sz w:val="32"/>
          <w:szCs w:val="32"/>
        </w:rPr>
        <w:t>kommer vi att publicera årsredovisning</w:t>
      </w:r>
      <w:r w:rsidR="00477DE2">
        <w:rPr>
          <w:sz w:val="32"/>
          <w:szCs w:val="32"/>
        </w:rPr>
        <w:t xml:space="preserve">, </w:t>
      </w:r>
      <w:r>
        <w:rPr>
          <w:sz w:val="32"/>
          <w:szCs w:val="32"/>
        </w:rPr>
        <w:t xml:space="preserve">valberedningens förslag till styrelseledamöter </w:t>
      </w:r>
      <w:r w:rsidR="00477DE2">
        <w:rPr>
          <w:sz w:val="32"/>
          <w:szCs w:val="32"/>
        </w:rPr>
        <w:t xml:space="preserve">och övriga dokument inför årsmötet </w:t>
      </w:r>
      <w:r>
        <w:rPr>
          <w:sz w:val="32"/>
          <w:szCs w:val="32"/>
        </w:rPr>
        <w:t>1 vecka innan årsmöte</w:t>
      </w:r>
      <w:r w:rsidR="00477DE2">
        <w:rPr>
          <w:sz w:val="32"/>
          <w:szCs w:val="32"/>
        </w:rPr>
        <w:t>t.</w:t>
      </w:r>
      <w:r w:rsidR="00C1061A">
        <w:rPr>
          <w:sz w:val="32"/>
          <w:szCs w:val="32"/>
        </w:rPr>
        <w:t xml:space="preserve"> Vi kommer att rösta om</w:t>
      </w:r>
      <w:r w:rsidR="008953BC">
        <w:rPr>
          <w:sz w:val="32"/>
          <w:szCs w:val="32"/>
        </w:rPr>
        <w:t xml:space="preserve"> stadge</w:t>
      </w:r>
      <w:r w:rsidR="000E0CF3">
        <w:rPr>
          <w:sz w:val="32"/>
          <w:szCs w:val="32"/>
        </w:rPr>
        <w:t>ändring/tillägg</w:t>
      </w:r>
      <w:r w:rsidR="008953BC">
        <w:rPr>
          <w:sz w:val="32"/>
          <w:szCs w:val="32"/>
        </w:rPr>
        <w:t xml:space="preserve"> i form av om vi ska ansöka om medlemskap i Svenska Basketför</w:t>
      </w:r>
      <w:r w:rsidR="002B425E">
        <w:rPr>
          <w:sz w:val="32"/>
          <w:szCs w:val="32"/>
        </w:rPr>
        <w:t>bundet</w:t>
      </w:r>
      <w:r w:rsidR="00BB2718">
        <w:rPr>
          <w:sz w:val="32"/>
          <w:szCs w:val="32"/>
        </w:rPr>
        <w:t xml:space="preserve"> (årsavgift 1000 kr).</w:t>
      </w:r>
    </w:p>
    <w:p w14:paraId="135C7B36" w14:textId="11136755" w:rsidR="005E72AD" w:rsidRDefault="005E72AD" w:rsidP="00477DE2">
      <w:pPr>
        <w:jc w:val="center"/>
        <w:rPr>
          <w:sz w:val="32"/>
          <w:szCs w:val="32"/>
        </w:rPr>
      </w:pPr>
      <w:r>
        <w:rPr>
          <w:sz w:val="32"/>
          <w:szCs w:val="32"/>
        </w:rPr>
        <w:t xml:space="preserve">Vill du ha dessa i pappersform, var god kontakta styrelsen via </w:t>
      </w:r>
      <w:r w:rsidR="003479DE">
        <w:rPr>
          <w:sz w:val="32"/>
          <w:szCs w:val="32"/>
        </w:rPr>
        <w:t>mejl</w:t>
      </w:r>
    </w:p>
    <w:p w14:paraId="5DEF89AD" w14:textId="77777777" w:rsidR="005E72AD" w:rsidRDefault="003479DE" w:rsidP="00477DE2">
      <w:pPr>
        <w:jc w:val="center"/>
        <w:rPr>
          <w:sz w:val="32"/>
          <w:szCs w:val="32"/>
        </w:rPr>
      </w:pPr>
      <w:hyperlink r:id="rId6" w:history="1">
        <w:r w:rsidR="005E72AD">
          <w:rPr>
            <w:rStyle w:val="Hyperlnk"/>
            <w:sz w:val="32"/>
            <w:szCs w:val="32"/>
          </w:rPr>
          <w:t>ifk.atorp@gmail.com</w:t>
        </w:r>
      </w:hyperlink>
    </w:p>
    <w:p w14:paraId="4981A17E" w14:textId="1EBCE00B" w:rsidR="005E72AD" w:rsidRDefault="005E72AD" w:rsidP="00477DE2">
      <w:pPr>
        <w:spacing w:after="13"/>
        <w:jc w:val="center"/>
        <w:rPr>
          <w:sz w:val="24"/>
          <w:szCs w:val="24"/>
        </w:rPr>
      </w:pPr>
      <w:r>
        <w:rPr>
          <w:sz w:val="24"/>
          <w:szCs w:val="24"/>
        </w:rPr>
        <w:t>För att vara röstberättigad på årsmötet krävs:</w:t>
      </w:r>
    </w:p>
    <w:p w14:paraId="0D1D2AFB" w14:textId="4EEBD3FF" w:rsidR="005E72AD" w:rsidRDefault="005E72AD" w:rsidP="00477DE2">
      <w:pPr>
        <w:numPr>
          <w:ilvl w:val="0"/>
          <w:numId w:val="1"/>
        </w:numPr>
        <w:spacing w:after="5" w:line="247" w:lineRule="auto"/>
        <w:ind w:hanging="360"/>
        <w:jc w:val="center"/>
        <w:rPr>
          <w:sz w:val="24"/>
          <w:szCs w:val="24"/>
        </w:rPr>
      </w:pPr>
      <w:r>
        <w:rPr>
          <w:sz w:val="24"/>
          <w:szCs w:val="24"/>
        </w:rPr>
        <w:t>att medlemmen under mötesåret fyller lägst 12 år;</w:t>
      </w:r>
    </w:p>
    <w:p w14:paraId="3306883F" w14:textId="4830BAD9" w:rsidR="005E72AD" w:rsidRDefault="005E72AD" w:rsidP="00477DE2">
      <w:pPr>
        <w:numPr>
          <w:ilvl w:val="0"/>
          <w:numId w:val="1"/>
        </w:numPr>
        <w:spacing w:after="5" w:line="247" w:lineRule="auto"/>
        <w:ind w:hanging="360"/>
        <w:jc w:val="center"/>
        <w:rPr>
          <w:sz w:val="24"/>
          <w:szCs w:val="24"/>
        </w:rPr>
      </w:pPr>
      <w:r>
        <w:rPr>
          <w:sz w:val="24"/>
          <w:szCs w:val="24"/>
        </w:rPr>
        <w:t>att medlemskap har beviljats minst två månader före årsmötet; och</w:t>
      </w:r>
    </w:p>
    <w:p w14:paraId="1CA5A10C" w14:textId="107CEF2D" w:rsidR="005E72AD" w:rsidRDefault="005E72AD" w:rsidP="00477DE2">
      <w:pPr>
        <w:numPr>
          <w:ilvl w:val="0"/>
          <w:numId w:val="1"/>
        </w:numPr>
        <w:spacing w:after="100" w:line="247" w:lineRule="auto"/>
        <w:ind w:hanging="360"/>
        <w:jc w:val="center"/>
        <w:rPr>
          <w:sz w:val="24"/>
          <w:szCs w:val="24"/>
        </w:rPr>
      </w:pPr>
      <w:r>
        <w:rPr>
          <w:sz w:val="24"/>
          <w:szCs w:val="24"/>
        </w:rPr>
        <w:t>att medlemsavgifter har betalats senast två månader före årsmötet.</w:t>
      </w:r>
    </w:p>
    <w:p w14:paraId="191FF9C4" w14:textId="23F04ABF" w:rsidR="005E72AD" w:rsidRDefault="005E72AD" w:rsidP="00477DE2">
      <w:pPr>
        <w:numPr>
          <w:ilvl w:val="0"/>
          <w:numId w:val="1"/>
        </w:numPr>
        <w:spacing w:after="100" w:line="247" w:lineRule="auto"/>
        <w:ind w:hanging="360"/>
        <w:jc w:val="center"/>
        <w:rPr>
          <w:sz w:val="32"/>
          <w:szCs w:val="32"/>
        </w:rPr>
      </w:pPr>
      <w:r>
        <w:rPr>
          <w:sz w:val="24"/>
          <w:szCs w:val="24"/>
        </w:rPr>
        <w:t>vårdnadshavare har dock rätt att företräda sina omyndiga barn.</w:t>
      </w:r>
    </w:p>
    <w:p w14:paraId="7ABD94B7" w14:textId="54703A1B" w:rsidR="005E72AD" w:rsidRDefault="005E72AD" w:rsidP="00477DE2">
      <w:pPr>
        <w:spacing w:after="204"/>
        <w:jc w:val="center"/>
        <w:rPr>
          <w:sz w:val="24"/>
          <w:szCs w:val="24"/>
        </w:rPr>
      </w:pPr>
      <w:r>
        <w:rPr>
          <w:sz w:val="24"/>
          <w:szCs w:val="24"/>
        </w:rPr>
        <w:t>Medlem som inte har rösträtt har yttrande- och förslagsrätt på mötet.</w:t>
      </w:r>
    </w:p>
    <w:p w14:paraId="55FF1961" w14:textId="70720AE7" w:rsidR="005E72AD" w:rsidRDefault="005E72AD" w:rsidP="00477DE2">
      <w:pPr>
        <w:spacing w:after="204"/>
        <w:jc w:val="center"/>
        <w:rPr>
          <w:b/>
          <w:bCs/>
          <w:color w:val="4472C4" w:themeColor="accent1"/>
          <w:sz w:val="48"/>
          <w:szCs w:val="48"/>
        </w:rPr>
      </w:pPr>
      <w:r>
        <w:rPr>
          <w:b/>
          <w:bCs/>
          <w:color w:val="4472C4" w:themeColor="accent1"/>
          <w:sz w:val="48"/>
          <w:szCs w:val="48"/>
        </w:rPr>
        <w:t>VÄLKOMMEN!</w:t>
      </w:r>
    </w:p>
    <w:p w14:paraId="2F91ABCF" w14:textId="5A2EFFCA" w:rsidR="00477DE2" w:rsidRDefault="00477DE2" w:rsidP="005E72AD">
      <w:pPr>
        <w:spacing w:after="204"/>
        <w:jc w:val="center"/>
        <w:rPr>
          <w:color w:val="4472C4" w:themeColor="accent1"/>
          <w:sz w:val="28"/>
          <w:szCs w:val="28"/>
        </w:rPr>
      </w:pPr>
      <w:r>
        <w:rPr>
          <w:noProof/>
        </w:rPr>
        <w:drawing>
          <wp:anchor distT="0" distB="0" distL="114300" distR="114300" simplePos="0" relativeHeight="251657216" behindDoc="1" locked="0" layoutInCell="1" allowOverlap="1" wp14:anchorId="511619CB" wp14:editId="5817C6DE">
            <wp:simplePos x="0" y="0"/>
            <wp:positionH relativeFrom="margin">
              <wp:align>center</wp:align>
            </wp:positionH>
            <wp:positionV relativeFrom="paragraph">
              <wp:posOffset>19050</wp:posOffset>
            </wp:positionV>
            <wp:extent cx="1644015" cy="920750"/>
            <wp:effectExtent l="0" t="0" r="0" b="0"/>
            <wp:wrapTight wrapText="bothSides">
              <wp:wrapPolygon edited="0">
                <wp:start x="0" y="0"/>
                <wp:lineTo x="0" y="21004"/>
                <wp:lineTo x="21275" y="21004"/>
                <wp:lineTo x="2127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015" cy="920750"/>
                    </a:xfrm>
                    <a:prstGeom prst="rect">
                      <a:avLst/>
                    </a:prstGeom>
                    <a:noFill/>
                  </pic:spPr>
                </pic:pic>
              </a:graphicData>
            </a:graphic>
            <wp14:sizeRelH relativeFrom="margin">
              <wp14:pctWidth>0</wp14:pctWidth>
            </wp14:sizeRelH>
            <wp14:sizeRelV relativeFrom="margin">
              <wp14:pctHeight>0</wp14:pctHeight>
            </wp14:sizeRelV>
          </wp:anchor>
        </w:drawing>
      </w:r>
    </w:p>
    <w:p w14:paraId="07933E17" w14:textId="77777777" w:rsidR="005E72AD" w:rsidRDefault="005E72AD" w:rsidP="005E72AD">
      <w:pPr>
        <w:jc w:val="center"/>
        <w:rPr>
          <w:sz w:val="56"/>
          <w:szCs w:val="56"/>
        </w:rPr>
      </w:pPr>
    </w:p>
    <w:p w14:paraId="4574C5D9" w14:textId="77777777" w:rsidR="00477DE2" w:rsidRDefault="00477DE2">
      <w:pPr>
        <w:spacing w:line="259" w:lineRule="auto"/>
        <w:rPr>
          <w:sz w:val="56"/>
          <w:szCs w:val="56"/>
        </w:rPr>
      </w:pPr>
      <w:r>
        <w:rPr>
          <w:sz w:val="56"/>
          <w:szCs w:val="56"/>
        </w:rPr>
        <w:br w:type="page"/>
      </w:r>
    </w:p>
    <w:p w14:paraId="367D8378" w14:textId="23350E5D" w:rsidR="005E72AD" w:rsidRDefault="005E72AD" w:rsidP="005E72AD">
      <w:pPr>
        <w:jc w:val="center"/>
        <w:rPr>
          <w:sz w:val="56"/>
          <w:szCs w:val="56"/>
        </w:rPr>
      </w:pPr>
      <w:r>
        <w:rPr>
          <w:sz w:val="56"/>
          <w:szCs w:val="56"/>
        </w:rPr>
        <w:lastRenderedPageBreak/>
        <w:t>ÅRSMÖTE IFK ANDERSTORP 2023</w:t>
      </w:r>
    </w:p>
    <w:p w14:paraId="08295549" w14:textId="629AC481" w:rsidR="005E72AD" w:rsidRDefault="005E72AD" w:rsidP="005E72AD">
      <w:pPr>
        <w:jc w:val="center"/>
        <w:rPr>
          <w:sz w:val="28"/>
          <w:szCs w:val="28"/>
        </w:rPr>
      </w:pPr>
      <w:r>
        <w:rPr>
          <w:sz w:val="28"/>
          <w:szCs w:val="28"/>
        </w:rPr>
        <w:t>MÅNDAGEN DEN 27 MARS KL. 18.00</w:t>
      </w:r>
    </w:p>
    <w:p w14:paraId="4A3BD2D0" w14:textId="77777777" w:rsidR="005E72AD" w:rsidRDefault="005E72AD" w:rsidP="005E72AD">
      <w:pPr>
        <w:rPr>
          <w:b/>
          <w:sz w:val="28"/>
          <w:szCs w:val="28"/>
        </w:rPr>
      </w:pPr>
      <w:r>
        <w:rPr>
          <w:b/>
          <w:sz w:val="28"/>
          <w:szCs w:val="28"/>
        </w:rPr>
        <w:t>Dagordning</w:t>
      </w:r>
    </w:p>
    <w:p w14:paraId="7413431C"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Årsmötets öppnande</w:t>
      </w:r>
    </w:p>
    <w:p w14:paraId="2202894D"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Fastställande av röstlängd för mötet</w:t>
      </w:r>
    </w:p>
    <w:p w14:paraId="565A19D3"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Val av ordförande och sekreterare för mötet</w:t>
      </w:r>
    </w:p>
    <w:p w14:paraId="599D9F19"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Val av 2 protokolljusterare och rösträknare</w:t>
      </w:r>
    </w:p>
    <w:p w14:paraId="0EED6E0F"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Fråga om mötet har utlysts på rätt sätt</w:t>
      </w:r>
    </w:p>
    <w:p w14:paraId="45A3DF1C"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Fastställande av dagordning</w:t>
      </w:r>
    </w:p>
    <w:p w14:paraId="3AB30EB6"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IFK Anderstorps verksamhetsberättelse med årsredovisning för 2021</w:t>
      </w:r>
    </w:p>
    <w:p w14:paraId="02483848"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Revisorernas berättelse över styrelsens förvaltning under det senaste verksamhetsåret</w:t>
      </w:r>
    </w:p>
    <w:p w14:paraId="27A3E5AB"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Fråga om ansvarsfrihet för styrelsen för den tid som revisionen avser</w:t>
      </w:r>
    </w:p>
    <w:p w14:paraId="55AE9DD9" w14:textId="77777777"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Fastställande av medlemsavgift</w:t>
      </w:r>
    </w:p>
    <w:p w14:paraId="7CC5D958" w14:textId="1DC930C4" w:rsid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Fastställande av verksamhetsplan samt behandling av ekonomisk plan för kommande verksamhetsår</w:t>
      </w:r>
    </w:p>
    <w:p w14:paraId="4A6088AC" w14:textId="306FD3DD" w:rsidR="00E26CE5" w:rsidRDefault="00E26CE5" w:rsidP="005E72AD">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 xml:space="preserve">Beslut kring </w:t>
      </w:r>
      <w:r w:rsidR="00CE0781">
        <w:rPr>
          <w:rFonts w:ascii="Times New Roman" w:hAnsi="Times New Roman" w:cs="Times New Roman"/>
          <w:sz w:val="26"/>
          <w:szCs w:val="26"/>
        </w:rPr>
        <w:t>medlemskap i basketförbundet. Vid ja – tillägg i stadgarna.</w:t>
      </w:r>
    </w:p>
    <w:p w14:paraId="662EEB5A" w14:textId="7B7619B9" w:rsidR="005E72AD" w:rsidRPr="005E72AD" w:rsidRDefault="005E72AD" w:rsidP="005E72AD">
      <w:pPr>
        <w:pStyle w:val="Liststycke"/>
        <w:numPr>
          <w:ilvl w:val="0"/>
          <w:numId w:val="2"/>
        </w:numPr>
        <w:spacing w:line="360" w:lineRule="auto"/>
        <w:ind w:left="426" w:hanging="426"/>
        <w:rPr>
          <w:rFonts w:ascii="Times New Roman" w:hAnsi="Times New Roman" w:cs="Times New Roman"/>
          <w:sz w:val="26"/>
          <w:szCs w:val="26"/>
        </w:rPr>
      </w:pPr>
      <w:r w:rsidRPr="005E72AD">
        <w:rPr>
          <w:rFonts w:ascii="Times New Roman" w:hAnsi="Times New Roman" w:cs="Times New Roman"/>
          <w:sz w:val="26"/>
          <w:szCs w:val="26"/>
        </w:rPr>
        <w:t xml:space="preserve">Val av </w:t>
      </w:r>
      <w:r w:rsidRPr="005E72AD">
        <w:rPr>
          <w:rFonts w:ascii="Times New Roman" w:hAnsi="Times New Roman" w:cs="Times New Roman"/>
          <w:sz w:val="26"/>
          <w:szCs w:val="26"/>
        </w:rPr>
        <w:br/>
        <w:t>a) föreningens ordförande för en tid av ett år;</w:t>
      </w:r>
    </w:p>
    <w:p w14:paraId="3107D036" w14:textId="77777777" w:rsidR="005E72AD" w:rsidRDefault="005E72AD" w:rsidP="005E72AD">
      <w:pPr>
        <w:pStyle w:val="Liststycke"/>
        <w:spacing w:line="360" w:lineRule="auto"/>
        <w:ind w:left="426"/>
        <w:rPr>
          <w:rFonts w:ascii="Times New Roman" w:hAnsi="Times New Roman" w:cs="Times New Roman"/>
          <w:sz w:val="26"/>
          <w:szCs w:val="26"/>
        </w:rPr>
      </w:pPr>
      <w:r>
        <w:rPr>
          <w:rFonts w:ascii="Times New Roman" w:hAnsi="Times New Roman" w:cs="Times New Roman"/>
          <w:sz w:val="26"/>
          <w:szCs w:val="26"/>
        </w:rPr>
        <w:t>b) styrelsens övriga ledamöter. Styrelsen ska bestå av både kvinnor och män och vara minst två till antalet, gärna fler. Halva antalet väljs för en tid av två år och halva antalet väljs för en tid av ett år;</w:t>
      </w:r>
      <w:r>
        <w:rPr>
          <w:rFonts w:ascii="Times New Roman" w:hAnsi="Times New Roman" w:cs="Times New Roman"/>
          <w:sz w:val="26"/>
          <w:szCs w:val="26"/>
        </w:rPr>
        <w:br/>
        <w:t>d) två revisorer för en tid av ett år. I detta val får inte styrelsens ledamöter delta;</w:t>
      </w:r>
      <w:r>
        <w:rPr>
          <w:rFonts w:ascii="Times New Roman" w:hAnsi="Times New Roman" w:cs="Times New Roman"/>
          <w:sz w:val="26"/>
          <w:szCs w:val="26"/>
        </w:rPr>
        <w:br/>
        <w:t>e) minst två ledamöter till valberedningen för en tid av ett år, ska bestå av både kvinnor och män</w:t>
      </w:r>
    </w:p>
    <w:p w14:paraId="7D36EF2A" w14:textId="7BF45439" w:rsidR="00477DE2" w:rsidRPr="00CE0781" w:rsidRDefault="005E72AD" w:rsidP="00CE0781">
      <w:pPr>
        <w:pStyle w:val="Liststycke"/>
        <w:numPr>
          <w:ilvl w:val="0"/>
          <w:numId w:val="2"/>
        </w:numPr>
        <w:spacing w:line="360" w:lineRule="auto"/>
        <w:ind w:left="426" w:hanging="426"/>
        <w:rPr>
          <w:rFonts w:ascii="Times New Roman" w:hAnsi="Times New Roman" w:cs="Times New Roman"/>
          <w:sz w:val="26"/>
          <w:szCs w:val="26"/>
        </w:rPr>
      </w:pPr>
      <w:r>
        <w:rPr>
          <w:rFonts w:ascii="Times New Roman" w:hAnsi="Times New Roman" w:cs="Times New Roman"/>
          <w:sz w:val="26"/>
          <w:szCs w:val="26"/>
        </w:rPr>
        <w:t>Eventuella övriga frågor som anmälts under punkt 6.</w:t>
      </w:r>
    </w:p>
    <w:p w14:paraId="7E0A7B83" w14:textId="7D20CC8A" w:rsidR="005E72AD" w:rsidRDefault="00477DE2" w:rsidP="005E72AD">
      <w:pPr>
        <w:pStyle w:val="Liststycke"/>
        <w:numPr>
          <w:ilvl w:val="0"/>
          <w:numId w:val="2"/>
        </w:numPr>
        <w:spacing w:line="360" w:lineRule="auto"/>
        <w:ind w:left="426" w:hanging="426"/>
        <w:rPr>
          <w:rFonts w:ascii="Times New Roman" w:hAnsi="Times New Roman" w:cs="Times New Roman"/>
          <w:sz w:val="26"/>
          <w:szCs w:val="26"/>
        </w:rPr>
      </w:pPr>
      <w:r>
        <w:rPr>
          <w:noProof/>
        </w:rPr>
        <w:drawing>
          <wp:anchor distT="0" distB="0" distL="114300" distR="114300" simplePos="0" relativeHeight="251658240" behindDoc="1" locked="0" layoutInCell="1" allowOverlap="1" wp14:anchorId="57E87123" wp14:editId="6E53C516">
            <wp:simplePos x="0" y="0"/>
            <wp:positionH relativeFrom="margin">
              <wp:align>center</wp:align>
            </wp:positionH>
            <wp:positionV relativeFrom="paragraph">
              <wp:posOffset>3175</wp:posOffset>
            </wp:positionV>
            <wp:extent cx="1644015" cy="920750"/>
            <wp:effectExtent l="0" t="0" r="0" b="0"/>
            <wp:wrapTight wrapText="bothSides">
              <wp:wrapPolygon edited="0">
                <wp:start x="0" y="0"/>
                <wp:lineTo x="0" y="21004"/>
                <wp:lineTo x="21275" y="21004"/>
                <wp:lineTo x="2127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015" cy="920750"/>
                    </a:xfrm>
                    <a:prstGeom prst="rect">
                      <a:avLst/>
                    </a:prstGeom>
                    <a:noFill/>
                  </pic:spPr>
                </pic:pic>
              </a:graphicData>
            </a:graphic>
            <wp14:sizeRelH relativeFrom="margin">
              <wp14:pctWidth>0</wp14:pctWidth>
            </wp14:sizeRelH>
            <wp14:sizeRelV relativeFrom="margin">
              <wp14:pctHeight>0</wp14:pctHeight>
            </wp14:sizeRelV>
          </wp:anchor>
        </w:drawing>
      </w:r>
      <w:r w:rsidR="005E72AD">
        <w:rPr>
          <w:rFonts w:ascii="Times New Roman" w:hAnsi="Times New Roman" w:cs="Times New Roman"/>
          <w:sz w:val="26"/>
          <w:szCs w:val="26"/>
        </w:rPr>
        <w:t>Årsmötets avslutande</w:t>
      </w:r>
    </w:p>
    <w:p w14:paraId="73315775" w14:textId="1D345EAD" w:rsidR="005E72AD" w:rsidRDefault="005E72AD" w:rsidP="005E72AD">
      <w:pPr>
        <w:rPr>
          <w:b/>
          <w:bCs/>
          <w:sz w:val="36"/>
          <w:szCs w:val="36"/>
        </w:rPr>
      </w:pPr>
    </w:p>
    <w:p w14:paraId="193898C1" w14:textId="3B9AA910" w:rsidR="00AA3FF9" w:rsidRDefault="003479DE"/>
    <w:p w14:paraId="37549F2F" w14:textId="15D0E4FD" w:rsidR="003479DE" w:rsidRDefault="003479DE">
      <w:pPr>
        <w:rPr>
          <w:rFonts w:ascii="Times New Roman" w:hAnsi="Times New Roman" w:cs="Times New Roman"/>
          <w:sz w:val="28"/>
          <w:szCs w:val="28"/>
        </w:rPr>
      </w:pPr>
      <w:r w:rsidRPr="003479DE">
        <w:rPr>
          <w:rFonts w:ascii="Times New Roman" w:hAnsi="Times New Roman" w:cs="Times New Roman"/>
          <w:sz w:val="28"/>
          <w:szCs w:val="28"/>
        </w:rPr>
        <w:lastRenderedPageBreak/>
        <w:t xml:space="preserve">Förslag om att ändra denna formulering i stadgarna ifall vi går med i basketförbundet: </w:t>
      </w:r>
    </w:p>
    <w:p w14:paraId="09ED78E2" w14:textId="77777777" w:rsidR="003479DE" w:rsidRDefault="003479DE">
      <w:pPr>
        <w:rPr>
          <w:rFonts w:ascii="Times New Roman" w:hAnsi="Times New Roman" w:cs="Times New Roman"/>
          <w:sz w:val="28"/>
          <w:szCs w:val="28"/>
        </w:rPr>
      </w:pPr>
    </w:p>
    <w:p w14:paraId="2D55B5B0" w14:textId="77777777" w:rsidR="003479DE" w:rsidRPr="003479DE" w:rsidRDefault="003479DE" w:rsidP="003479DE">
      <w:pPr>
        <w:spacing w:after="200" w:line="240" w:lineRule="auto"/>
        <w:ind w:left="-5"/>
        <w:outlineLvl w:val="0"/>
        <w:rPr>
          <w:rFonts w:ascii="Times New Roman" w:eastAsia="Times New Roman" w:hAnsi="Times New Roman" w:cs="Times New Roman"/>
          <w:b/>
          <w:bCs/>
          <w:kern w:val="36"/>
          <w:sz w:val="48"/>
          <w:szCs w:val="48"/>
          <w:lang w:eastAsia="sv-SE"/>
        </w:rPr>
      </w:pPr>
      <w:r w:rsidRPr="003479DE">
        <w:rPr>
          <w:rFonts w:ascii="Calibri" w:eastAsia="Times New Roman" w:hAnsi="Calibri" w:cs="Calibri"/>
          <w:color w:val="000000"/>
          <w:kern w:val="36"/>
          <w:sz w:val="28"/>
          <w:szCs w:val="28"/>
          <w:lang w:eastAsia="sv-SE"/>
        </w:rPr>
        <w:t>1 kap Allmänna bestämmelser </w:t>
      </w:r>
    </w:p>
    <w:p w14:paraId="4C27E74B" w14:textId="77777777" w:rsidR="003479DE" w:rsidRPr="003479DE" w:rsidRDefault="003479DE" w:rsidP="003479DE">
      <w:pPr>
        <w:spacing w:after="5" w:line="240" w:lineRule="auto"/>
        <w:ind w:left="-5"/>
        <w:outlineLvl w:val="1"/>
        <w:rPr>
          <w:rFonts w:ascii="Times New Roman" w:eastAsia="Times New Roman" w:hAnsi="Times New Roman" w:cs="Times New Roman"/>
          <w:b/>
          <w:bCs/>
          <w:sz w:val="36"/>
          <w:szCs w:val="36"/>
          <w:lang w:eastAsia="sv-SE"/>
        </w:rPr>
      </w:pPr>
      <w:r w:rsidRPr="003479DE">
        <w:rPr>
          <w:rFonts w:ascii="Calibri" w:eastAsia="Times New Roman" w:hAnsi="Calibri" w:cs="Calibri"/>
          <w:color w:val="000000"/>
          <w:sz w:val="26"/>
          <w:szCs w:val="26"/>
          <w:lang w:eastAsia="sv-SE"/>
        </w:rPr>
        <w:t>1 § Ändamål  </w:t>
      </w:r>
    </w:p>
    <w:p w14:paraId="31E11797" w14:textId="77777777" w:rsidR="003479DE" w:rsidRPr="003479DE" w:rsidRDefault="003479DE" w:rsidP="003479DE">
      <w:pPr>
        <w:spacing w:after="10"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Föreningen har som ändamål att bedriva idrottslig och hälsofrämjande verksamhet i enlighet med </w:t>
      </w:r>
    </w:p>
    <w:p w14:paraId="2352D28D" w14:textId="77777777" w:rsidR="003479DE" w:rsidRPr="003479DE" w:rsidRDefault="003479DE" w:rsidP="003479DE">
      <w:pPr>
        <w:spacing w:after="5"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 xml:space="preserve">”Idrottsrörelsens verksamhetsidé, vision och värdegrund” (1 kap RF:s stadgar, </w:t>
      </w:r>
      <w:r w:rsidRPr="003479DE">
        <w:rPr>
          <w:rFonts w:ascii="Calibri" w:eastAsia="Times New Roman" w:hAnsi="Calibri" w:cs="Calibri"/>
          <w:b/>
          <w:bCs/>
          <w:color w:val="000000"/>
          <w:sz w:val="24"/>
          <w:szCs w:val="24"/>
          <w:lang w:eastAsia="sv-SE"/>
        </w:rPr>
        <w:t>bilaga</w:t>
      </w:r>
      <w:r w:rsidRPr="003479DE">
        <w:rPr>
          <w:rFonts w:ascii="Calibri" w:eastAsia="Times New Roman" w:hAnsi="Calibri" w:cs="Calibri"/>
          <w:color w:val="000000"/>
          <w:sz w:val="24"/>
          <w:szCs w:val="24"/>
          <w:lang w:eastAsia="sv-SE"/>
        </w:rPr>
        <w:t>), med särskild inriktning att:  </w:t>
      </w:r>
    </w:p>
    <w:p w14:paraId="3B6424C5" w14:textId="77777777" w:rsidR="003479DE" w:rsidRPr="003479DE" w:rsidRDefault="003479DE" w:rsidP="003479DE">
      <w:pPr>
        <w:numPr>
          <w:ilvl w:val="0"/>
          <w:numId w:val="4"/>
        </w:numPr>
        <w:spacing w:after="0" w:line="240" w:lineRule="auto"/>
        <w:ind w:left="705"/>
        <w:textAlignment w:val="baseline"/>
        <w:rPr>
          <w:rFonts w:ascii="Arial" w:eastAsia="Times New Roman" w:hAnsi="Arial" w:cs="Arial"/>
          <w:color w:val="000000"/>
          <w:sz w:val="24"/>
          <w:szCs w:val="24"/>
          <w:lang w:eastAsia="sv-SE"/>
        </w:rPr>
      </w:pPr>
      <w:r w:rsidRPr="003479DE">
        <w:rPr>
          <w:rFonts w:ascii="Calibri" w:eastAsia="Times New Roman" w:hAnsi="Calibri" w:cs="Calibri"/>
          <w:color w:val="000000"/>
          <w:sz w:val="24"/>
          <w:szCs w:val="24"/>
          <w:lang w:eastAsia="sv-SE"/>
        </w:rPr>
        <w:t>Skapa och bibehålla en meningsfull fritid för barn och ungdomar genom idrott, rörelse och glädje. </w:t>
      </w:r>
    </w:p>
    <w:p w14:paraId="0BE3603A" w14:textId="77777777" w:rsidR="003479DE" w:rsidRPr="003479DE" w:rsidRDefault="003479DE" w:rsidP="003479DE">
      <w:pPr>
        <w:numPr>
          <w:ilvl w:val="0"/>
          <w:numId w:val="4"/>
        </w:numPr>
        <w:spacing w:after="0" w:line="240" w:lineRule="auto"/>
        <w:ind w:left="705"/>
        <w:textAlignment w:val="baseline"/>
        <w:rPr>
          <w:rFonts w:ascii="Arial" w:eastAsia="Times New Roman" w:hAnsi="Arial" w:cs="Arial"/>
          <w:color w:val="000000"/>
          <w:sz w:val="24"/>
          <w:szCs w:val="24"/>
          <w:lang w:eastAsia="sv-SE"/>
        </w:rPr>
      </w:pPr>
      <w:r w:rsidRPr="003479DE">
        <w:rPr>
          <w:rFonts w:ascii="Calibri" w:eastAsia="Times New Roman" w:hAnsi="Calibri" w:cs="Calibri"/>
          <w:color w:val="000000"/>
          <w:sz w:val="24"/>
          <w:szCs w:val="24"/>
          <w:lang w:eastAsia="sv-SE"/>
        </w:rPr>
        <w:t>Sträva efter att utgå från medlemmarnas önskemål och behov.</w:t>
      </w:r>
    </w:p>
    <w:p w14:paraId="2CEF4F90" w14:textId="77777777" w:rsidR="003479DE" w:rsidRPr="003479DE" w:rsidRDefault="003479DE" w:rsidP="003479DE">
      <w:pPr>
        <w:numPr>
          <w:ilvl w:val="0"/>
          <w:numId w:val="4"/>
        </w:numPr>
        <w:spacing w:after="5" w:line="240" w:lineRule="auto"/>
        <w:ind w:left="705"/>
        <w:textAlignment w:val="baseline"/>
        <w:rPr>
          <w:rFonts w:ascii="Arial" w:eastAsia="Times New Roman" w:hAnsi="Arial" w:cs="Arial"/>
          <w:color w:val="000000"/>
          <w:sz w:val="24"/>
          <w:szCs w:val="24"/>
          <w:lang w:eastAsia="sv-SE"/>
        </w:rPr>
      </w:pPr>
      <w:r w:rsidRPr="003479DE">
        <w:rPr>
          <w:rFonts w:ascii="Calibri" w:eastAsia="Times New Roman" w:hAnsi="Calibri" w:cs="Calibri"/>
          <w:color w:val="000000"/>
          <w:sz w:val="24"/>
          <w:szCs w:val="24"/>
          <w:lang w:eastAsia="sv-SE"/>
        </w:rPr>
        <w:t>Verka för idrotts- och friskvårdsaktiviteter på Anderstorp.</w:t>
      </w:r>
    </w:p>
    <w:p w14:paraId="73CC0D84" w14:textId="77777777" w:rsidR="003479DE" w:rsidRPr="003479DE" w:rsidRDefault="003479DE" w:rsidP="003479DE">
      <w:pPr>
        <w:spacing w:after="204"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 </w:t>
      </w:r>
    </w:p>
    <w:p w14:paraId="762F88B8" w14:textId="77777777" w:rsidR="003479DE" w:rsidRPr="003479DE" w:rsidRDefault="003479DE" w:rsidP="003479DE">
      <w:pPr>
        <w:spacing w:after="5" w:line="240" w:lineRule="auto"/>
        <w:ind w:left="-5"/>
        <w:outlineLvl w:val="1"/>
        <w:rPr>
          <w:rFonts w:ascii="Times New Roman" w:eastAsia="Times New Roman" w:hAnsi="Times New Roman" w:cs="Times New Roman"/>
          <w:b/>
          <w:bCs/>
          <w:sz w:val="36"/>
          <w:szCs w:val="36"/>
          <w:lang w:eastAsia="sv-SE"/>
        </w:rPr>
      </w:pPr>
      <w:r w:rsidRPr="003479DE">
        <w:rPr>
          <w:rFonts w:ascii="Calibri" w:eastAsia="Times New Roman" w:hAnsi="Calibri" w:cs="Calibri"/>
          <w:color w:val="000000"/>
          <w:sz w:val="26"/>
          <w:szCs w:val="26"/>
          <w:lang w:eastAsia="sv-SE"/>
        </w:rPr>
        <w:t>2 § Föreningens namn m.m. </w:t>
      </w:r>
    </w:p>
    <w:p w14:paraId="189D0025" w14:textId="77777777" w:rsidR="003479DE" w:rsidRPr="003479DE" w:rsidRDefault="003479DE" w:rsidP="003479DE">
      <w:pPr>
        <w:spacing w:after="110"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Föreningens fullständiga namn är IFK Anderstorp Skellefteå.</w:t>
      </w:r>
    </w:p>
    <w:p w14:paraId="5A1B4450" w14:textId="77777777" w:rsidR="003479DE" w:rsidRPr="003479DE" w:rsidRDefault="003479DE" w:rsidP="003479DE">
      <w:pPr>
        <w:spacing w:after="110" w:line="240" w:lineRule="auto"/>
        <w:ind w:left="-5" w:right="2909"/>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Föreningens organisationsnummer är 894701-4141.</w:t>
      </w:r>
    </w:p>
    <w:p w14:paraId="631885BB" w14:textId="7C810652" w:rsidR="003479DE" w:rsidRPr="003479DE" w:rsidRDefault="003479DE" w:rsidP="003479DE">
      <w:pPr>
        <w:spacing w:after="110" w:line="240" w:lineRule="auto"/>
        <w:ind w:left="-5" w:right="2909"/>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Föreningen har sin hemort och säte i Skellefteå kommun. </w:t>
      </w:r>
      <w:r>
        <w:rPr>
          <w:rFonts w:ascii="Calibri" w:eastAsia="Times New Roman" w:hAnsi="Calibri" w:cs="Calibri"/>
          <w:color w:val="000000"/>
          <w:sz w:val="24"/>
          <w:szCs w:val="24"/>
          <w:lang w:eastAsia="sv-SE"/>
        </w:rPr>
        <w:br/>
      </w:r>
    </w:p>
    <w:p w14:paraId="3ECF3A84" w14:textId="77777777" w:rsidR="003479DE" w:rsidRPr="003479DE" w:rsidRDefault="003479DE" w:rsidP="003479DE">
      <w:pPr>
        <w:spacing w:after="5" w:line="240" w:lineRule="auto"/>
        <w:ind w:left="-5"/>
        <w:outlineLvl w:val="1"/>
        <w:rPr>
          <w:rFonts w:ascii="Times New Roman" w:eastAsia="Times New Roman" w:hAnsi="Times New Roman" w:cs="Times New Roman"/>
          <w:b/>
          <w:bCs/>
          <w:sz w:val="36"/>
          <w:szCs w:val="36"/>
          <w:lang w:eastAsia="sv-SE"/>
        </w:rPr>
      </w:pPr>
      <w:r w:rsidRPr="003479DE">
        <w:rPr>
          <w:rFonts w:ascii="Calibri" w:eastAsia="Times New Roman" w:hAnsi="Calibri" w:cs="Calibri"/>
          <w:color w:val="000000"/>
          <w:sz w:val="26"/>
          <w:szCs w:val="26"/>
          <w:lang w:eastAsia="sv-SE"/>
        </w:rPr>
        <w:t>3 § Sammansättning, tillhörighet m.m. </w:t>
      </w:r>
    </w:p>
    <w:p w14:paraId="2F049CCA" w14:textId="77777777" w:rsidR="003479DE" w:rsidRPr="003479DE" w:rsidRDefault="003479DE" w:rsidP="003479DE">
      <w:pPr>
        <w:spacing w:after="110"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Föreningen består av de fysiska personer som har upptagits i föreningen som medlemmar. </w:t>
      </w:r>
    </w:p>
    <w:p w14:paraId="5EFFCC1F" w14:textId="77777777" w:rsidR="003479DE" w:rsidRPr="003479DE" w:rsidRDefault="003479DE" w:rsidP="003479DE">
      <w:pPr>
        <w:spacing w:after="10" w:line="240" w:lineRule="auto"/>
        <w:ind w:left="-5"/>
        <w:rPr>
          <w:rFonts w:ascii="Times New Roman" w:eastAsia="Times New Roman" w:hAnsi="Times New Roman" w:cs="Times New Roman"/>
          <w:color w:val="FF0000"/>
          <w:sz w:val="24"/>
          <w:szCs w:val="24"/>
          <w:lang w:eastAsia="sv-SE"/>
        </w:rPr>
      </w:pPr>
      <w:r w:rsidRPr="003479DE">
        <w:rPr>
          <w:rFonts w:ascii="Calibri" w:eastAsia="Times New Roman" w:hAnsi="Calibri" w:cs="Calibri"/>
          <w:color w:val="FF0000"/>
          <w:sz w:val="24"/>
          <w:szCs w:val="24"/>
          <w:lang w:eastAsia="sv-SE"/>
        </w:rPr>
        <w:t>Föreningen är medlem i följande specialidrottsförbund (SF): </w:t>
      </w:r>
    </w:p>
    <w:p w14:paraId="164699D4" w14:textId="2851DEAA" w:rsidR="003479DE" w:rsidRPr="003479DE" w:rsidRDefault="003479DE" w:rsidP="003479DE">
      <w:pPr>
        <w:spacing w:after="110" w:line="240" w:lineRule="auto"/>
        <w:ind w:left="-5" w:right="2401"/>
        <w:rPr>
          <w:rFonts w:ascii="Times New Roman" w:eastAsia="Times New Roman" w:hAnsi="Times New Roman" w:cs="Times New Roman"/>
          <w:color w:val="FF0000"/>
          <w:sz w:val="24"/>
          <w:szCs w:val="24"/>
          <w:lang w:eastAsia="sv-SE"/>
        </w:rPr>
      </w:pPr>
      <w:r w:rsidRPr="003479DE">
        <w:rPr>
          <w:rFonts w:ascii="Calibri" w:eastAsia="Times New Roman" w:hAnsi="Calibri" w:cs="Calibri"/>
          <w:color w:val="FF0000"/>
          <w:sz w:val="24"/>
          <w:szCs w:val="24"/>
          <w:lang w:eastAsia="sv-SE"/>
        </w:rPr>
        <w:t>Svenska Fotbollsförbundet och är därigenom även ansluten till Sveriges Riksidrottsförbund (RF). </w:t>
      </w:r>
    </w:p>
    <w:p w14:paraId="2D882851" w14:textId="77777777" w:rsidR="003479DE" w:rsidRPr="003479DE" w:rsidRDefault="003479DE" w:rsidP="003479DE">
      <w:pPr>
        <w:spacing w:after="110"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Genom medlemskap i SF blir förening även medlem i Västerbottens Fotbollsförbund. </w:t>
      </w:r>
    </w:p>
    <w:p w14:paraId="5B7F7E25" w14:textId="77777777" w:rsidR="003479DE" w:rsidRPr="003479DE" w:rsidRDefault="003479DE" w:rsidP="003479DE">
      <w:pPr>
        <w:spacing w:after="110" w:line="240" w:lineRule="auto"/>
        <w:ind w:left="-5"/>
        <w:rPr>
          <w:rFonts w:ascii="Times New Roman" w:eastAsia="Times New Roman" w:hAnsi="Times New Roman" w:cs="Times New Roman"/>
          <w:sz w:val="24"/>
          <w:szCs w:val="24"/>
          <w:lang w:eastAsia="sv-SE"/>
        </w:rPr>
      </w:pPr>
      <w:r w:rsidRPr="003479DE">
        <w:rPr>
          <w:rFonts w:ascii="Calibri" w:eastAsia="Times New Roman" w:hAnsi="Calibri" w:cs="Calibri"/>
          <w:color w:val="000000"/>
          <w:sz w:val="24"/>
          <w:szCs w:val="24"/>
          <w:lang w:eastAsia="sv-SE"/>
        </w:rPr>
        <w:t>Föreningen är skyldig att följa nämnda organisationers stadgar, tävlingsregler och beslut fattade av dessa idrottsorgan.  </w:t>
      </w:r>
    </w:p>
    <w:p w14:paraId="45173FA9" w14:textId="5B99610B" w:rsidR="003479DE" w:rsidRDefault="003479DE" w:rsidP="003479DE">
      <w:pPr>
        <w:spacing w:after="209" w:line="240" w:lineRule="auto"/>
        <w:ind w:left="-5"/>
        <w:rPr>
          <w:rFonts w:ascii="Calibri" w:eastAsia="Times New Roman" w:hAnsi="Calibri" w:cs="Calibri"/>
          <w:color w:val="000000"/>
          <w:sz w:val="24"/>
          <w:szCs w:val="24"/>
          <w:lang w:eastAsia="sv-SE"/>
        </w:rPr>
      </w:pPr>
      <w:r w:rsidRPr="003479DE">
        <w:rPr>
          <w:rFonts w:ascii="Calibri" w:eastAsia="Times New Roman" w:hAnsi="Calibri" w:cs="Calibri"/>
          <w:color w:val="000000"/>
          <w:sz w:val="24"/>
          <w:szCs w:val="24"/>
          <w:lang w:eastAsia="sv-SE"/>
        </w:rPr>
        <w:t xml:space="preserve">På begäran av RF eller vederbörande SF-, SDF- eller DF-styrelse är föreningen skyldig att ställa föreningens handlingar till förfogande samt lämna av dessa organ begärda uppgifter. </w:t>
      </w:r>
    </w:p>
    <w:p w14:paraId="262CD8B6" w14:textId="21827F4F" w:rsidR="003479DE" w:rsidRDefault="003479DE" w:rsidP="003479DE">
      <w:pPr>
        <w:spacing w:after="209" w:line="240" w:lineRule="auto"/>
        <w:ind w:left="-5"/>
        <w:rPr>
          <w:rFonts w:ascii="Calibri" w:eastAsia="Times New Roman" w:hAnsi="Calibri" w:cs="Calibri"/>
          <w:color w:val="000000"/>
          <w:sz w:val="24"/>
          <w:szCs w:val="24"/>
          <w:lang w:eastAsia="sv-SE"/>
        </w:rPr>
      </w:pPr>
    </w:p>
    <w:p w14:paraId="265AAE3A" w14:textId="502D7F7F" w:rsidR="003479DE" w:rsidRPr="003479DE" w:rsidRDefault="003479DE" w:rsidP="003479DE">
      <w:pPr>
        <w:spacing w:after="209" w:line="240" w:lineRule="auto"/>
        <w:ind w:left="-5"/>
        <w:rPr>
          <w:rFonts w:ascii="Times New Roman" w:eastAsia="Times New Roman" w:hAnsi="Times New Roman" w:cs="Times New Roman"/>
          <w:color w:val="00B050"/>
          <w:sz w:val="24"/>
          <w:szCs w:val="24"/>
          <w:lang w:eastAsia="sv-SE"/>
        </w:rPr>
      </w:pPr>
      <w:r w:rsidRPr="003479DE">
        <w:rPr>
          <w:rFonts w:ascii="Calibri" w:eastAsia="Times New Roman" w:hAnsi="Calibri" w:cs="Calibri"/>
          <w:color w:val="00B050"/>
          <w:sz w:val="24"/>
          <w:szCs w:val="24"/>
          <w:lang w:eastAsia="sv-SE"/>
        </w:rPr>
        <w:t xml:space="preserve">Tillägg att vi går med i basketförbundet under den rödmarkerade texten. </w:t>
      </w:r>
    </w:p>
    <w:p w14:paraId="24D12502" w14:textId="764327B3" w:rsidR="003479DE" w:rsidRDefault="003479DE">
      <w:pPr>
        <w:rPr>
          <w:rFonts w:ascii="Times New Roman" w:hAnsi="Times New Roman" w:cs="Times New Roman"/>
          <w:sz w:val="28"/>
          <w:szCs w:val="28"/>
        </w:rPr>
      </w:pPr>
    </w:p>
    <w:p w14:paraId="095707AD" w14:textId="59B6F9C8" w:rsidR="003479DE" w:rsidRPr="003479DE" w:rsidRDefault="003479DE">
      <w:pPr>
        <w:rPr>
          <w:rFonts w:ascii="Times New Roman" w:hAnsi="Times New Roman" w:cs="Times New Roman"/>
          <w:sz w:val="28"/>
          <w:szCs w:val="28"/>
        </w:rPr>
      </w:pPr>
    </w:p>
    <w:sectPr w:rsidR="003479DE" w:rsidRPr="003479DE" w:rsidSect="003479DE">
      <w:pgSz w:w="11906" w:h="16838"/>
      <w:pgMar w:top="1417" w:right="1417" w:bottom="1417" w:left="1417"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8F2"/>
    <w:multiLevelType w:val="hybridMultilevel"/>
    <w:tmpl w:val="C074D9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25E616F1"/>
    <w:multiLevelType w:val="hybridMultilevel"/>
    <w:tmpl w:val="4FA24B24"/>
    <w:lvl w:ilvl="0" w:tplc="75C0BD3C">
      <w:numFmt w:val="bullet"/>
      <w:lvlText w:val="-"/>
      <w:lvlJc w:val="left"/>
      <w:pPr>
        <w:ind w:left="786" w:hanging="360"/>
      </w:pPr>
      <w:rPr>
        <w:rFonts w:ascii="Times New Roman" w:eastAsiaTheme="minorHAnsi"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 w15:restartNumberingAfterBreak="0">
    <w:nsid w:val="4C855E13"/>
    <w:multiLevelType w:val="hybridMultilevel"/>
    <w:tmpl w:val="A4A4B808"/>
    <w:lvl w:ilvl="0" w:tplc="8B42E08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C04DC0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E42DD6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470316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3E2FE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1A03CD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71AEAB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F1CF0D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0241B9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784C5FED"/>
    <w:multiLevelType w:val="multilevel"/>
    <w:tmpl w:val="96F8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289809">
    <w:abstractNumId w:val="2"/>
  </w:num>
  <w:num w:numId="2" w16cid:durableId="106633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750663">
    <w:abstractNumId w:val="1"/>
  </w:num>
  <w:num w:numId="4" w16cid:durableId="342443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D"/>
    <w:rsid w:val="000E0CF3"/>
    <w:rsid w:val="002B425E"/>
    <w:rsid w:val="003479DE"/>
    <w:rsid w:val="00434D59"/>
    <w:rsid w:val="00477DE2"/>
    <w:rsid w:val="005E72AD"/>
    <w:rsid w:val="008953BC"/>
    <w:rsid w:val="00A45654"/>
    <w:rsid w:val="00BB2718"/>
    <w:rsid w:val="00C1061A"/>
    <w:rsid w:val="00CE0781"/>
    <w:rsid w:val="00E26CE5"/>
    <w:rsid w:val="00EE5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8E90"/>
  <w15:chartTrackingRefBased/>
  <w15:docId w15:val="{14883425-23AB-4909-A3B2-9347666B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AD"/>
    <w:pPr>
      <w:spacing w:line="256" w:lineRule="auto"/>
    </w:pPr>
  </w:style>
  <w:style w:type="paragraph" w:styleId="Rubrik1">
    <w:name w:val="heading 1"/>
    <w:basedOn w:val="Normal"/>
    <w:link w:val="Rubrik1Char"/>
    <w:uiPriority w:val="9"/>
    <w:qFormat/>
    <w:rsid w:val="00347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479D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E72AD"/>
    <w:rPr>
      <w:color w:val="0563C1" w:themeColor="hyperlink"/>
      <w:u w:val="single"/>
    </w:rPr>
  </w:style>
  <w:style w:type="paragraph" w:styleId="Liststycke">
    <w:name w:val="List Paragraph"/>
    <w:basedOn w:val="Normal"/>
    <w:uiPriority w:val="34"/>
    <w:qFormat/>
    <w:rsid w:val="005E72AD"/>
    <w:pPr>
      <w:spacing w:line="254" w:lineRule="auto"/>
      <w:ind w:left="720"/>
      <w:contextualSpacing/>
    </w:pPr>
  </w:style>
  <w:style w:type="character" w:customStyle="1" w:styleId="Rubrik1Char">
    <w:name w:val="Rubrik 1 Char"/>
    <w:basedOn w:val="Standardstycketeckensnitt"/>
    <w:link w:val="Rubrik1"/>
    <w:uiPriority w:val="9"/>
    <w:rsid w:val="003479D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479DE"/>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3479D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03163">
      <w:bodyDiv w:val="1"/>
      <w:marLeft w:val="0"/>
      <w:marRight w:val="0"/>
      <w:marTop w:val="0"/>
      <w:marBottom w:val="0"/>
      <w:divBdr>
        <w:top w:val="none" w:sz="0" w:space="0" w:color="auto"/>
        <w:left w:val="none" w:sz="0" w:space="0" w:color="auto"/>
        <w:bottom w:val="none" w:sz="0" w:space="0" w:color="auto"/>
        <w:right w:val="none" w:sz="0" w:space="0" w:color="auto"/>
      </w:divBdr>
    </w:div>
    <w:div w:id="1520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k.atorp@gmail.com" TargetMode="External"/><Relationship Id="rId5" Type="http://schemas.openxmlformats.org/officeDocument/2006/relationships/hyperlink" Target="https://www.laget.se/ifkanderstor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3117</Characters>
  <Application>Microsoft Office Word</Application>
  <DocSecurity>4</DocSecurity>
  <Lines>25</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 Lundgren</dc:creator>
  <cp:keywords/>
  <dc:description/>
  <cp:lastModifiedBy>Sofia E Lundgren</cp:lastModifiedBy>
  <cp:revision>2</cp:revision>
  <dcterms:created xsi:type="dcterms:W3CDTF">2023-03-06T15:42:00Z</dcterms:created>
  <dcterms:modified xsi:type="dcterms:W3CDTF">2023-03-06T15:42:00Z</dcterms:modified>
</cp:coreProperties>
</file>